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09" w:rsidRDefault="004E5609" w:rsidP="00F04285">
      <w:pPr>
        <w:adjustRightInd w:val="0"/>
        <w:rPr>
          <w:rFonts w:ascii="Arial" w:hAnsi="Arial" w:cs="Arial"/>
          <w:b/>
          <w:sz w:val="32"/>
          <w:szCs w:val="32"/>
        </w:rPr>
      </w:pPr>
    </w:p>
    <w:p w:rsidR="0016159E" w:rsidRDefault="0016159E" w:rsidP="000A3EFB">
      <w:pPr>
        <w:adjustRightInd w:val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br/>
        <w:t>Projekt „Kostenklärung Frauenhausaufenthalt“</w:t>
      </w:r>
    </w:p>
    <w:p w:rsidR="0016159E" w:rsidRDefault="0016159E" w:rsidP="000A3EFB">
      <w:pPr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8F108A" w:rsidRPr="001868D7" w:rsidRDefault="008F108A" w:rsidP="000A3EFB">
      <w:pPr>
        <w:adjustRightInd w:val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Information zum Datenschutz</w:t>
      </w:r>
      <w:r w:rsidRPr="001868D7">
        <w:rPr>
          <w:rFonts w:ascii="Calibri" w:hAnsi="Calibri" w:cs="Arial"/>
          <w:b/>
          <w:sz w:val="32"/>
          <w:szCs w:val="32"/>
        </w:rPr>
        <w:t xml:space="preserve"> </w:t>
      </w:r>
      <w:r>
        <w:rPr>
          <w:rFonts w:ascii="Calibri" w:hAnsi="Calibri"/>
        </w:rPr>
        <w:t>(Art. 6b DSGVO)</w:t>
      </w:r>
    </w:p>
    <w:p w:rsidR="008F108A" w:rsidRPr="001868D7" w:rsidRDefault="008F108A" w:rsidP="008F108A">
      <w:pPr>
        <w:pStyle w:val="Textkrper"/>
        <w:spacing w:line="360" w:lineRule="auto"/>
        <w:jc w:val="both"/>
        <w:rPr>
          <w:rFonts w:ascii="Calibri" w:hAnsi="Calibri"/>
        </w:rPr>
      </w:pPr>
    </w:p>
    <w:p w:rsidR="008F108A" w:rsidRPr="001868D7" w:rsidRDefault="0016159E" w:rsidP="008F108A">
      <w:pPr>
        <w:pStyle w:val="Textkrper"/>
        <w:spacing w:line="60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Name, Vorname: </w:t>
      </w:r>
    </w:p>
    <w:p w:rsidR="008F108A" w:rsidRPr="001868D7" w:rsidRDefault="008F108A" w:rsidP="008F108A">
      <w:pPr>
        <w:pStyle w:val="Textkrper"/>
        <w:spacing w:line="600" w:lineRule="auto"/>
        <w:rPr>
          <w:rFonts w:ascii="Calibri" w:hAnsi="Calibri"/>
          <w:sz w:val="24"/>
        </w:rPr>
      </w:pPr>
      <w:r w:rsidRPr="001868D7">
        <w:rPr>
          <w:rFonts w:ascii="Calibri" w:hAnsi="Calibri"/>
          <w:sz w:val="24"/>
        </w:rPr>
        <w:t>Geb</w:t>
      </w:r>
      <w:r>
        <w:rPr>
          <w:rFonts w:ascii="Calibri" w:hAnsi="Calibri"/>
          <w:sz w:val="24"/>
        </w:rPr>
        <w:t>oren</w:t>
      </w:r>
      <w:r w:rsidR="0016159E">
        <w:rPr>
          <w:rFonts w:ascii="Calibri" w:hAnsi="Calibri"/>
          <w:sz w:val="24"/>
        </w:rPr>
        <w:t xml:space="preserve"> am: </w:t>
      </w:r>
      <w:bookmarkStart w:id="0" w:name="_GoBack"/>
      <w:bookmarkEnd w:id="0"/>
    </w:p>
    <w:p w:rsidR="008F108A" w:rsidRDefault="008F108A" w:rsidP="008F108A">
      <w:pPr>
        <w:pStyle w:val="Textkrper"/>
        <w:spacing w:line="360" w:lineRule="auto"/>
        <w:rPr>
          <w:rFonts w:ascii="Calibri" w:hAnsi="Calibri"/>
          <w:sz w:val="24"/>
        </w:rPr>
      </w:pPr>
      <w:r w:rsidRPr="001868D7">
        <w:rPr>
          <w:rFonts w:ascii="Calibri" w:hAnsi="Calibri"/>
          <w:sz w:val="24"/>
        </w:rPr>
        <w:t>Ich bin über di</w:t>
      </w:r>
      <w:r>
        <w:rPr>
          <w:rFonts w:ascii="Calibri" w:hAnsi="Calibri"/>
          <w:sz w:val="24"/>
        </w:rPr>
        <w:t>e</w:t>
      </w:r>
      <w:r w:rsidRPr="007654B7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Erfassung und Speicherung meiner Daten </w:t>
      </w:r>
      <w:r w:rsidR="00FC20B2">
        <w:rPr>
          <w:rFonts w:ascii="Calibri" w:hAnsi="Calibri"/>
          <w:sz w:val="24"/>
        </w:rPr>
        <w:t xml:space="preserve">durch den Paritätischen Wohlfahrtsverband </w:t>
      </w:r>
      <w:r w:rsidR="00EA5686">
        <w:rPr>
          <w:rFonts w:ascii="Calibri" w:hAnsi="Calibri"/>
          <w:sz w:val="24"/>
        </w:rPr>
        <w:t xml:space="preserve">Baden-Württemberg </w:t>
      </w:r>
      <w:r w:rsidR="00FC20B2">
        <w:rPr>
          <w:rFonts w:ascii="Calibri" w:hAnsi="Calibri"/>
          <w:sz w:val="24"/>
        </w:rPr>
        <w:t xml:space="preserve">für das Projekt </w:t>
      </w:r>
      <w:r w:rsidR="006D5E45">
        <w:rPr>
          <w:rFonts w:ascii="Calibri" w:hAnsi="Calibri"/>
          <w:sz w:val="24"/>
        </w:rPr>
        <w:t>„</w:t>
      </w:r>
      <w:r w:rsidR="00FC20B2">
        <w:rPr>
          <w:rFonts w:ascii="Calibri" w:hAnsi="Calibri"/>
          <w:sz w:val="24"/>
        </w:rPr>
        <w:t>Kos</w:t>
      </w:r>
      <w:r w:rsidR="000F1769">
        <w:rPr>
          <w:rFonts w:ascii="Calibri" w:hAnsi="Calibri"/>
          <w:sz w:val="24"/>
        </w:rPr>
        <w:t>tenklärung Frauenhaus</w:t>
      </w:r>
      <w:r w:rsidR="006D5E45">
        <w:rPr>
          <w:rFonts w:ascii="Calibri" w:hAnsi="Calibri"/>
          <w:sz w:val="24"/>
        </w:rPr>
        <w:t>-</w:t>
      </w:r>
      <w:r w:rsidR="000F1769">
        <w:rPr>
          <w:rFonts w:ascii="Calibri" w:hAnsi="Calibri"/>
          <w:sz w:val="24"/>
        </w:rPr>
        <w:t>aufenthalt</w:t>
      </w:r>
      <w:r w:rsidR="006D5E45">
        <w:rPr>
          <w:rFonts w:ascii="Calibri" w:hAnsi="Calibri"/>
          <w:sz w:val="24"/>
        </w:rPr>
        <w:t>“</w:t>
      </w:r>
      <w:r w:rsidR="00FC20B2">
        <w:rPr>
          <w:rFonts w:ascii="Calibri" w:hAnsi="Calibri"/>
          <w:sz w:val="24"/>
        </w:rPr>
        <w:t xml:space="preserve"> zum Zwecke d</w:t>
      </w:r>
      <w:r w:rsidR="00EA5686">
        <w:rPr>
          <w:rFonts w:ascii="Calibri" w:hAnsi="Calibri"/>
          <w:sz w:val="24"/>
        </w:rPr>
        <w:t>er Inanspruchnahme von Beratung</w:t>
      </w:r>
      <w:r>
        <w:rPr>
          <w:rFonts w:ascii="Calibri" w:hAnsi="Calibri"/>
          <w:sz w:val="24"/>
        </w:rPr>
        <w:t xml:space="preserve"> informiert. </w:t>
      </w:r>
    </w:p>
    <w:p w:rsidR="008F108A" w:rsidRDefault="008F108A" w:rsidP="008F108A">
      <w:pPr>
        <w:pStyle w:val="Textkrper"/>
        <w:spacing w:line="360" w:lineRule="auto"/>
        <w:rPr>
          <w:rFonts w:ascii="Calibri" w:hAnsi="Calibri"/>
          <w:sz w:val="24"/>
        </w:rPr>
      </w:pPr>
    </w:p>
    <w:p w:rsidR="008F108A" w:rsidRPr="001868D7" w:rsidRDefault="008F108A" w:rsidP="008F108A">
      <w:pPr>
        <w:pStyle w:val="Textkrper"/>
        <w:spacing w:line="360" w:lineRule="auto"/>
        <w:rPr>
          <w:rFonts w:ascii="Calibri" w:hAnsi="Calibri"/>
          <w:sz w:val="24"/>
        </w:rPr>
      </w:pPr>
      <w:r w:rsidRPr="001868D7">
        <w:rPr>
          <w:rFonts w:ascii="Calibri" w:hAnsi="Calibri"/>
          <w:sz w:val="24"/>
        </w:rPr>
        <w:t xml:space="preserve">Mir ist bekannt, dass </w:t>
      </w:r>
    </w:p>
    <w:p w:rsidR="008F108A" w:rsidRPr="001868D7" w:rsidRDefault="008F108A" w:rsidP="008F108A">
      <w:pPr>
        <w:pStyle w:val="Textkrper"/>
        <w:numPr>
          <w:ilvl w:val="0"/>
          <w:numId w:val="2"/>
        </w:numPr>
        <w:spacing w:line="360" w:lineRule="auto"/>
        <w:rPr>
          <w:rFonts w:ascii="Calibri" w:hAnsi="Calibri"/>
          <w:sz w:val="24"/>
        </w:rPr>
      </w:pPr>
      <w:r w:rsidRPr="001868D7">
        <w:rPr>
          <w:rFonts w:ascii="Calibri" w:hAnsi="Calibri"/>
          <w:sz w:val="24"/>
        </w:rPr>
        <w:t>ich jederzeit einen Anspruch auf Auskunft über die von mir erhobenen Daten habe</w:t>
      </w:r>
    </w:p>
    <w:p w:rsidR="008F108A" w:rsidRPr="006537F5" w:rsidRDefault="008F108A" w:rsidP="008F108A">
      <w:pPr>
        <w:pStyle w:val="Textkrper"/>
        <w:numPr>
          <w:ilvl w:val="0"/>
          <w:numId w:val="2"/>
        </w:numPr>
        <w:spacing w:line="360" w:lineRule="auto"/>
        <w:rPr>
          <w:rFonts w:ascii="Calibri" w:hAnsi="Calibri"/>
          <w:sz w:val="24"/>
        </w:rPr>
      </w:pPr>
      <w:r w:rsidRPr="006537F5">
        <w:rPr>
          <w:rFonts w:ascii="Calibri" w:hAnsi="Calibri"/>
          <w:sz w:val="24"/>
        </w:rPr>
        <w:t>ich der Speicherung meiner Daten für die Zukunft widersprechen kann</w:t>
      </w:r>
    </w:p>
    <w:p w:rsidR="008F108A" w:rsidRPr="006537F5" w:rsidRDefault="008F108A" w:rsidP="008F108A">
      <w:pPr>
        <w:pStyle w:val="Textkrper"/>
        <w:numPr>
          <w:ilvl w:val="0"/>
          <w:numId w:val="2"/>
        </w:numPr>
        <w:spacing w:line="360" w:lineRule="auto"/>
        <w:rPr>
          <w:rFonts w:ascii="Calibri" w:hAnsi="Calibri"/>
          <w:sz w:val="24"/>
        </w:rPr>
      </w:pPr>
      <w:r w:rsidRPr="006537F5">
        <w:rPr>
          <w:rFonts w:ascii="Calibri" w:hAnsi="Calibri"/>
          <w:sz w:val="24"/>
        </w:rPr>
        <w:t>diese daraufhin in personenbezogener Form gelöscht werden.</w:t>
      </w:r>
    </w:p>
    <w:p w:rsidR="008F108A" w:rsidRDefault="008F108A" w:rsidP="008F108A">
      <w:pPr>
        <w:pStyle w:val="Textkrper"/>
        <w:spacing w:line="360" w:lineRule="auto"/>
        <w:rPr>
          <w:rFonts w:ascii="Calibri" w:hAnsi="Calibri"/>
          <w:sz w:val="24"/>
        </w:rPr>
      </w:pPr>
    </w:p>
    <w:p w:rsidR="00FC20B2" w:rsidRDefault="008F108A" w:rsidP="008F108A">
      <w:pPr>
        <w:pStyle w:val="Textkrper"/>
        <w:spacing w:line="360" w:lineRule="auto"/>
        <w:rPr>
          <w:rFonts w:ascii="Calibri" w:hAnsi="Calibri"/>
          <w:sz w:val="24"/>
        </w:rPr>
      </w:pPr>
      <w:r w:rsidRPr="001868D7">
        <w:rPr>
          <w:rFonts w:ascii="Calibri" w:hAnsi="Calibri"/>
          <w:sz w:val="24"/>
        </w:rPr>
        <w:t xml:space="preserve">Mit der elektronischen Erfassung </w:t>
      </w:r>
      <w:r>
        <w:rPr>
          <w:rFonts w:ascii="Calibri" w:hAnsi="Calibri"/>
          <w:sz w:val="24"/>
        </w:rPr>
        <w:t xml:space="preserve">und Nutzung </w:t>
      </w:r>
      <w:r w:rsidRPr="001868D7">
        <w:rPr>
          <w:rFonts w:ascii="Calibri" w:hAnsi="Calibri"/>
          <w:sz w:val="24"/>
        </w:rPr>
        <w:t xml:space="preserve">meiner Daten </w:t>
      </w:r>
      <w:r>
        <w:rPr>
          <w:rFonts w:ascii="Calibri" w:hAnsi="Calibri"/>
          <w:sz w:val="24"/>
        </w:rPr>
        <w:t xml:space="preserve">im </w:t>
      </w:r>
      <w:r w:rsidR="00FC20B2">
        <w:rPr>
          <w:rFonts w:ascii="Calibri" w:hAnsi="Calibri"/>
          <w:sz w:val="24"/>
        </w:rPr>
        <w:t>Zusammenhang mit dem Projekt</w:t>
      </w:r>
      <w:r>
        <w:rPr>
          <w:rFonts w:ascii="Calibri" w:hAnsi="Calibri"/>
          <w:sz w:val="24"/>
        </w:rPr>
        <w:t xml:space="preserve"> </w:t>
      </w:r>
      <w:r w:rsidR="006D5E45">
        <w:rPr>
          <w:rFonts w:ascii="Calibri" w:hAnsi="Calibri"/>
          <w:sz w:val="24"/>
        </w:rPr>
        <w:t xml:space="preserve">„Kostenklärung Frauenhausaufenthalt“ </w:t>
      </w:r>
      <w:r w:rsidRPr="001868D7">
        <w:rPr>
          <w:rFonts w:ascii="Calibri" w:hAnsi="Calibri"/>
          <w:sz w:val="24"/>
        </w:rPr>
        <w:t>bin ich einverstanden.</w:t>
      </w:r>
      <w:r>
        <w:rPr>
          <w:rFonts w:ascii="Calibri" w:hAnsi="Calibri"/>
          <w:sz w:val="24"/>
        </w:rPr>
        <w:t xml:space="preserve"> Weiter bin ich einverstanden mit der Weitergabe meiner Daten </w:t>
      </w:r>
      <w:r w:rsidR="00FC20B2">
        <w:rPr>
          <w:rFonts w:ascii="Calibri" w:hAnsi="Calibri"/>
          <w:sz w:val="24"/>
        </w:rPr>
        <w:t>an die beauftragten Juristinnen zum Zwecke de</w:t>
      </w:r>
      <w:r w:rsidR="000F1769">
        <w:rPr>
          <w:rFonts w:ascii="Calibri" w:hAnsi="Calibri"/>
          <w:sz w:val="24"/>
        </w:rPr>
        <w:t>r Inanspruchnahme von Beratung.</w:t>
      </w:r>
    </w:p>
    <w:p w:rsidR="00FC20B2" w:rsidRDefault="00FC20B2" w:rsidP="008F108A">
      <w:pPr>
        <w:pStyle w:val="Textkrper"/>
        <w:spacing w:line="360" w:lineRule="auto"/>
        <w:rPr>
          <w:rFonts w:ascii="Calibri" w:hAnsi="Calibri"/>
          <w:sz w:val="24"/>
        </w:rPr>
      </w:pPr>
    </w:p>
    <w:p w:rsidR="008F108A" w:rsidRPr="001868D7" w:rsidRDefault="00FC20B2" w:rsidP="008F108A">
      <w:pPr>
        <w:pStyle w:val="Textkrper"/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Nach Anonymisierung werden d</w:t>
      </w:r>
      <w:r w:rsidR="008F108A" w:rsidRPr="001868D7">
        <w:rPr>
          <w:rFonts w:ascii="Calibri" w:hAnsi="Calibri"/>
          <w:sz w:val="24"/>
        </w:rPr>
        <w:t>ie Daten ausgewertet</w:t>
      </w:r>
      <w:r w:rsidR="008F108A">
        <w:rPr>
          <w:rFonts w:ascii="Calibri" w:hAnsi="Calibri"/>
          <w:sz w:val="24"/>
        </w:rPr>
        <w:t xml:space="preserve"> und </w:t>
      </w:r>
      <w:r>
        <w:rPr>
          <w:rFonts w:ascii="Calibri" w:hAnsi="Calibri"/>
          <w:sz w:val="24"/>
        </w:rPr>
        <w:t xml:space="preserve">spätestens </w:t>
      </w:r>
      <w:r w:rsidR="008F108A">
        <w:rPr>
          <w:rFonts w:ascii="Calibri" w:hAnsi="Calibri"/>
          <w:sz w:val="24"/>
        </w:rPr>
        <w:t>nach 3 Jahren gelöscht.</w:t>
      </w:r>
    </w:p>
    <w:p w:rsidR="008F108A" w:rsidRDefault="008F108A" w:rsidP="008F108A">
      <w:pPr>
        <w:pStyle w:val="Textkrper"/>
        <w:spacing w:line="360" w:lineRule="auto"/>
        <w:rPr>
          <w:rFonts w:ascii="Calibri" w:hAnsi="Calibri"/>
          <w:sz w:val="24"/>
        </w:rPr>
      </w:pPr>
    </w:p>
    <w:p w:rsidR="0016159E" w:rsidRPr="001868D7" w:rsidRDefault="0016159E" w:rsidP="008F108A">
      <w:pPr>
        <w:pStyle w:val="Textkrper"/>
        <w:spacing w:line="360" w:lineRule="auto"/>
        <w:rPr>
          <w:rFonts w:ascii="Calibri" w:hAnsi="Calibri"/>
          <w:sz w:val="24"/>
        </w:rPr>
      </w:pPr>
    </w:p>
    <w:p w:rsidR="008F108A" w:rsidRPr="001868D7" w:rsidRDefault="008F108A" w:rsidP="008F108A">
      <w:pPr>
        <w:pStyle w:val="Textkrper"/>
        <w:spacing w:line="360" w:lineRule="auto"/>
        <w:rPr>
          <w:rFonts w:ascii="Calibri" w:hAnsi="Calibri"/>
          <w:sz w:val="24"/>
        </w:rPr>
      </w:pPr>
      <w:r w:rsidRPr="001868D7">
        <w:rPr>
          <w:rFonts w:ascii="Calibri" w:hAnsi="Calibri"/>
          <w:sz w:val="24"/>
        </w:rPr>
        <w:t>_________________________________________________</w:t>
      </w:r>
      <w:r>
        <w:rPr>
          <w:rFonts w:ascii="Calibri" w:hAnsi="Calibri"/>
          <w:sz w:val="24"/>
        </w:rPr>
        <w:t>__</w:t>
      </w:r>
    </w:p>
    <w:p w:rsidR="008F108A" w:rsidRPr="001868D7" w:rsidRDefault="008F108A" w:rsidP="008F108A">
      <w:pPr>
        <w:pStyle w:val="Textkrper"/>
        <w:spacing w:line="360" w:lineRule="auto"/>
        <w:rPr>
          <w:rFonts w:ascii="Calibri" w:hAnsi="Calibri"/>
          <w:sz w:val="24"/>
        </w:rPr>
      </w:pPr>
      <w:r w:rsidRPr="001868D7">
        <w:rPr>
          <w:rFonts w:ascii="Calibri" w:hAnsi="Calibri"/>
          <w:sz w:val="24"/>
        </w:rPr>
        <w:t>Ort, Datum</w:t>
      </w:r>
      <w:r w:rsidRPr="001868D7">
        <w:rPr>
          <w:rFonts w:ascii="Calibri" w:hAnsi="Calibri"/>
          <w:sz w:val="24"/>
        </w:rPr>
        <w:tab/>
      </w:r>
      <w:r w:rsidRPr="001868D7">
        <w:rPr>
          <w:rFonts w:ascii="Calibri" w:hAnsi="Calibri"/>
          <w:sz w:val="24"/>
        </w:rPr>
        <w:tab/>
      </w:r>
      <w:r w:rsidRPr="001868D7">
        <w:rPr>
          <w:rFonts w:ascii="Calibri" w:hAnsi="Calibri"/>
          <w:sz w:val="24"/>
        </w:rPr>
        <w:tab/>
      </w:r>
      <w:r w:rsidRPr="001868D7">
        <w:rPr>
          <w:rFonts w:ascii="Calibri" w:hAnsi="Calibri"/>
          <w:sz w:val="24"/>
        </w:rPr>
        <w:tab/>
      </w:r>
      <w:r w:rsidRPr="001868D7">
        <w:rPr>
          <w:rFonts w:ascii="Calibri" w:hAnsi="Calibri"/>
          <w:sz w:val="24"/>
        </w:rPr>
        <w:tab/>
      </w:r>
      <w:r w:rsidRPr="001868D7">
        <w:rPr>
          <w:rFonts w:ascii="Calibri" w:hAnsi="Calibri"/>
          <w:sz w:val="24"/>
        </w:rPr>
        <w:tab/>
        <w:t>Unterschrift</w:t>
      </w:r>
    </w:p>
    <w:p w:rsidR="008F108A" w:rsidRDefault="008F108A" w:rsidP="008F108A">
      <w:pPr>
        <w:rPr>
          <w:rFonts w:ascii="Arial" w:hAnsi="Arial" w:cs="Arial"/>
          <w:sz w:val="22"/>
          <w:szCs w:val="22"/>
        </w:rPr>
      </w:pPr>
    </w:p>
    <w:sectPr w:rsidR="008F108A" w:rsidSect="00B04F0A">
      <w:headerReference w:type="default" r:id="rId7"/>
      <w:headerReference w:type="first" r:id="rId8"/>
      <w:pgSz w:w="11906" w:h="16838"/>
      <w:pgMar w:top="1417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5B6" w:rsidRDefault="005E55B6">
      <w:r>
        <w:separator/>
      </w:r>
    </w:p>
  </w:endnote>
  <w:endnote w:type="continuationSeparator" w:id="0">
    <w:p w:rsidR="005E55B6" w:rsidRDefault="005E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5B6" w:rsidRDefault="005E55B6">
      <w:r>
        <w:separator/>
      </w:r>
    </w:p>
  </w:footnote>
  <w:footnote w:type="continuationSeparator" w:id="0">
    <w:p w:rsidR="005E55B6" w:rsidRDefault="005E5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C6" w:rsidRDefault="00036058">
    <w:pPr>
      <w:pStyle w:val="Kopfzeile"/>
      <w:tabs>
        <w:tab w:val="clear" w:pos="9072"/>
        <w:tab w:val="right" w:pos="9180"/>
      </w:tabs>
      <w:ind w:right="432"/>
      <w:jc w:val="right"/>
      <w:rPr>
        <w:rFonts w:ascii="Arial" w:hAnsi="Arial" w:cs="Arial"/>
        <w:color w:val="800080"/>
        <w:sz w:val="20"/>
        <w:szCs w:val="20"/>
      </w:rPr>
    </w:pPr>
    <w:r>
      <w:rPr>
        <w:noProof/>
      </w:rPr>
      <w:drawing>
        <wp:inline distT="0" distB="0" distL="0" distR="0">
          <wp:extent cx="838200" cy="1190625"/>
          <wp:effectExtent l="19050" t="0" r="0" b="0"/>
          <wp:docPr id="2" name="Bild 2" descr="FH-Logo-1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H-Logo-1 Ko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C5429">
      <w:rPr>
        <w:rFonts w:ascii="Arial" w:hAnsi="Arial" w:cs="Arial"/>
        <w:noProof/>
        <w:color w:val="800080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5829300" cy="0"/>
              <wp:effectExtent l="9525" t="9525" r="9525" b="9525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E9845E2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5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kS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sGlrTG1dARKV2NhRHz+rFPGv63SGlq5aoA48UXy8G8rKQkbxJCRtn4IJ9/1kziCFHr2Of&#10;zo3tAiR0AJ2jHJe7HPzsEYXD2WKynKa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E45" w:rsidRDefault="006D5E4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CD44E0" wp14:editId="70D807D5">
          <wp:simplePos x="0" y="0"/>
          <wp:positionH relativeFrom="column">
            <wp:posOffset>3611880</wp:posOffset>
          </wp:positionH>
          <wp:positionV relativeFrom="paragraph">
            <wp:posOffset>-259715</wp:posOffset>
          </wp:positionV>
          <wp:extent cx="2156460" cy="620476"/>
          <wp:effectExtent l="0" t="0" r="0" b="8255"/>
          <wp:wrapNone/>
          <wp:docPr id="13" name="Grafik 13" descr="C:\Users\LKissel\AppData\Local\Microsoft\Windows\INetCache\Content.Word\Paritaet_BAW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Kissel\AppData\Local\Microsoft\Windows\INetCache\Content.Word\Paritaet_BAW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20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964"/>
    <w:multiLevelType w:val="hybridMultilevel"/>
    <w:tmpl w:val="E0A4A15C"/>
    <w:lvl w:ilvl="0" w:tplc="E09A1A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96063"/>
    <w:multiLevelType w:val="hybridMultilevel"/>
    <w:tmpl w:val="E7B000A2"/>
    <w:lvl w:ilvl="0" w:tplc="87040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B127B"/>
    <w:multiLevelType w:val="hybridMultilevel"/>
    <w:tmpl w:val="47E6C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D06A0"/>
    <w:multiLevelType w:val="hybridMultilevel"/>
    <w:tmpl w:val="14B6EFEA"/>
    <w:lvl w:ilvl="0" w:tplc="A4D28CA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25"/>
    <w:rsid w:val="00000597"/>
    <w:rsid w:val="00012F0E"/>
    <w:rsid w:val="000164D9"/>
    <w:rsid w:val="00017595"/>
    <w:rsid w:val="00036058"/>
    <w:rsid w:val="00052039"/>
    <w:rsid w:val="00061EA2"/>
    <w:rsid w:val="000679A7"/>
    <w:rsid w:val="00067B20"/>
    <w:rsid w:val="000725C4"/>
    <w:rsid w:val="00072AC9"/>
    <w:rsid w:val="000758D5"/>
    <w:rsid w:val="000A3EFB"/>
    <w:rsid w:val="000A53C5"/>
    <w:rsid w:val="000E0B36"/>
    <w:rsid w:val="000E48C6"/>
    <w:rsid w:val="000F1769"/>
    <w:rsid w:val="001252F2"/>
    <w:rsid w:val="00152607"/>
    <w:rsid w:val="0016159E"/>
    <w:rsid w:val="0016207F"/>
    <w:rsid w:val="00176821"/>
    <w:rsid w:val="001809F4"/>
    <w:rsid w:val="00184BA5"/>
    <w:rsid w:val="001853AE"/>
    <w:rsid w:val="001B0961"/>
    <w:rsid w:val="001B3019"/>
    <w:rsid w:val="001F5820"/>
    <w:rsid w:val="00200A98"/>
    <w:rsid w:val="00200EA5"/>
    <w:rsid w:val="0021283A"/>
    <w:rsid w:val="002319A2"/>
    <w:rsid w:val="00286B8F"/>
    <w:rsid w:val="002A2776"/>
    <w:rsid w:val="002E2D5F"/>
    <w:rsid w:val="002F5D30"/>
    <w:rsid w:val="00300863"/>
    <w:rsid w:val="0031048D"/>
    <w:rsid w:val="00330790"/>
    <w:rsid w:val="00335267"/>
    <w:rsid w:val="0037282C"/>
    <w:rsid w:val="00391766"/>
    <w:rsid w:val="003B027B"/>
    <w:rsid w:val="003C5193"/>
    <w:rsid w:val="003F374E"/>
    <w:rsid w:val="003F708C"/>
    <w:rsid w:val="0043042E"/>
    <w:rsid w:val="0043042F"/>
    <w:rsid w:val="00464DBC"/>
    <w:rsid w:val="00483E03"/>
    <w:rsid w:val="00486419"/>
    <w:rsid w:val="004E5609"/>
    <w:rsid w:val="004F2F0D"/>
    <w:rsid w:val="00511F06"/>
    <w:rsid w:val="00567E00"/>
    <w:rsid w:val="005E0097"/>
    <w:rsid w:val="005E55B6"/>
    <w:rsid w:val="005E6A60"/>
    <w:rsid w:val="005F44A9"/>
    <w:rsid w:val="0060091E"/>
    <w:rsid w:val="006020BC"/>
    <w:rsid w:val="0063279F"/>
    <w:rsid w:val="006350D9"/>
    <w:rsid w:val="006A02C1"/>
    <w:rsid w:val="006C3EFB"/>
    <w:rsid w:val="006D445E"/>
    <w:rsid w:val="006D5E45"/>
    <w:rsid w:val="006E1D81"/>
    <w:rsid w:val="006E6C05"/>
    <w:rsid w:val="006F1474"/>
    <w:rsid w:val="006F6ABC"/>
    <w:rsid w:val="0070024F"/>
    <w:rsid w:val="00725CCE"/>
    <w:rsid w:val="0073499A"/>
    <w:rsid w:val="00742E18"/>
    <w:rsid w:val="00745CEA"/>
    <w:rsid w:val="00776493"/>
    <w:rsid w:val="0078355B"/>
    <w:rsid w:val="007A3DAE"/>
    <w:rsid w:val="007B1319"/>
    <w:rsid w:val="008178C3"/>
    <w:rsid w:val="008442DF"/>
    <w:rsid w:val="00860E9C"/>
    <w:rsid w:val="00867867"/>
    <w:rsid w:val="0087155E"/>
    <w:rsid w:val="00877A30"/>
    <w:rsid w:val="00892BFD"/>
    <w:rsid w:val="008A0917"/>
    <w:rsid w:val="008A4306"/>
    <w:rsid w:val="008B6E6E"/>
    <w:rsid w:val="008C0163"/>
    <w:rsid w:val="008E2D6A"/>
    <w:rsid w:val="008F108A"/>
    <w:rsid w:val="00906253"/>
    <w:rsid w:val="0091067A"/>
    <w:rsid w:val="00921B48"/>
    <w:rsid w:val="00926355"/>
    <w:rsid w:val="00953118"/>
    <w:rsid w:val="00976925"/>
    <w:rsid w:val="00992423"/>
    <w:rsid w:val="009A7A3A"/>
    <w:rsid w:val="009E6C62"/>
    <w:rsid w:val="009F7BC8"/>
    <w:rsid w:val="00A134DC"/>
    <w:rsid w:val="00A32FDF"/>
    <w:rsid w:val="00A4393D"/>
    <w:rsid w:val="00A61506"/>
    <w:rsid w:val="00A928A7"/>
    <w:rsid w:val="00A97686"/>
    <w:rsid w:val="00A97955"/>
    <w:rsid w:val="00AB4153"/>
    <w:rsid w:val="00AD4C9B"/>
    <w:rsid w:val="00B04F0A"/>
    <w:rsid w:val="00B051F5"/>
    <w:rsid w:val="00B2416A"/>
    <w:rsid w:val="00B4268B"/>
    <w:rsid w:val="00B86714"/>
    <w:rsid w:val="00B944B1"/>
    <w:rsid w:val="00B94F6E"/>
    <w:rsid w:val="00B95638"/>
    <w:rsid w:val="00BC3E61"/>
    <w:rsid w:val="00BC527D"/>
    <w:rsid w:val="00BE676F"/>
    <w:rsid w:val="00BF4161"/>
    <w:rsid w:val="00C32574"/>
    <w:rsid w:val="00C33C4A"/>
    <w:rsid w:val="00C34C76"/>
    <w:rsid w:val="00C41B32"/>
    <w:rsid w:val="00C7499C"/>
    <w:rsid w:val="00C94F70"/>
    <w:rsid w:val="00CA7CA0"/>
    <w:rsid w:val="00CB2088"/>
    <w:rsid w:val="00CB7065"/>
    <w:rsid w:val="00CC7B63"/>
    <w:rsid w:val="00CD3E31"/>
    <w:rsid w:val="00D32FE0"/>
    <w:rsid w:val="00D461BE"/>
    <w:rsid w:val="00D8020C"/>
    <w:rsid w:val="00DA3940"/>
    <w:rsid w:val="00DA4622"/>
    <w:rsid w:val="00DB36DE"/>
    <w:rsid w:val="00DB510A"/>
    <w:rsid w:val="00DC1041"/>
    <w:rsid w:val="00DC5429"/>
    <w:rsid w:val="00DF02DF"/>
    <w:rsid w:val="00DF756E"/>
    <w:rsid w:val="00E06328"/>
    <w:rsid w:val="00E26FC2"/>
    <w:rsid w:val="00E971DB"/>
    <w:rsid w:val="00EA27A4"/>
    <w:rsid w:val="00EA5686"/>
    <w:rsid w:val="00EA75FA"/>
    <w:rsid w:val="00EC62CF"/>
    <w:rsid w:val="00EE2268"/>
    <w:rsid w:val="00EF4B5A"/>
    <w:rsid w:val="00F04285"/>
    <w:rsid w:val="00F07EC3"/>
    <w:rsid w:val="00F155BE"/>
    <w:rsid w:val="00F33AB7"/>
    <w:rsid w:val="00F8259F"/>
    <w:rsid w:val="00F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C241906-8865-47F4-A672-78237C01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30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43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A4306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A4306"/>
    <w:rPr>
      <w:color w:val="0000FF"/>
      <w:u w:val="single"/>
    </w:rPr>
  </w:style>
  <w:style w:type="paragraph" w:styleId="Sprechblasentext">
    <w:name w:val="Balloon Text"/>
    <w:basedOn w:val="Standard"/>
    <w:semiHidden/>
    <w:rsid w:val="008A43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971DB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B04F0A"/>
    <w:rPr>
      <w:sz w:val="24"/>
      <w:szCs w:val="24"/>
    </w:rPr>
  </w:style>
  <w:style w:type="character" w:customStyle="1" w:styleId="xbe">
    <w:name w:val="_xbe"/>
    <w:basedOn w:val="Absatz-Standardschriftart"/>
    <w:rsid w:val="00184BA5"/>
  </w:style>
  <w:style w:type="paragraph" w:styleId="Textkrper">
    <w:name w:val="Body Text"/>
    <w:basedOn w:val="Standard"/>
    <w:link w:val="TextkrperZchn"/>
    <w:rsid w:val="004E5609"/>
    <w:rPr>
      <w:rFonts w:ascii="Arial" w:hAnsi="Arial" w:cs="Arial"/>
      <w:bCs/>
      <w:sz w:val="32"/>
    </w:rPr>
  </w:style>
  <w:style w:type="character" w:customStyle="1" w:styleId="TextkrperZchn">
    <w:name w:val="Textkörper Zchn"/>
    <w:basedOn w:val="Absatz-Standardschriftart"/>
    <w:link w:val="Textkrper"/>
    <w:rsid w:val="004E5609"/>
    <w:rPr>
      <w:rFonts w:ascii="Arial" w:hAnsi="Arial" w:cs="Arial"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ertrieb\Gerhardt\Dokumentationen\Frauenhaus\Vorlagen\Vorlagen-neu-1\FB-Vorlage-Neu-UWeige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FB-Vorlage-Neu-UWeigel.dot</Template>
  <TotalTime>0</TotalTime>
  <Pages>1</Pages>
  <Words>126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Frauenberatungstelle Haus 13 Schillerstraße 13 76135 Karlsruhe</vt:lpstr>
    </vt:vector>
  </TitlesOfParts>
  <Company>CCOM-Inet GmbH</Company>
  <LinksUpToDate>false</LinksUpToDate>
  <CharactersWithSpaces>1040</CharactersWithSpaces>
  <SharedDoc>false</SharedDoc>
  <HLinks>
    <vt:vector size="30" baseType="variant"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http://www.frauenhaus-karlsruhe.de/</vt:lpwstr>
      </vt:variant>
      <vt:variant>
        <vt:lpwstr/>
      </vt:variant>
      <vt:variant>
        <vt:i4>5832755</vt:i4>
      </vt:variant>
      <vt:variant>
        <vt:i4>6</vt:i4>
      </vt:variant>
      <vt:variant>
        <vt:i4>0</vt:i4>
      </vt:variant>
      <vt:variant>
        <vt:i4>5</vt:i4>
      </vt:variant>
      <vt:variant>
        <vt:lpwstr>mailto:info@frauenberatungsstelle-karlsruhe.de</vt:lpwstr>
      </vt:variant>
      <vt:variant>
        <vt:lpwstr/>
      </vt:variant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http://www.frauenhaus-karlsruhe.de/</vt:lpwstr>
      </vt:variant>
      <vt:variant>
        <vt:lpwstr/>
      </vt:variant>
      <vt:variant>
        <vt:i4>5832755</vt:i4>
      </vt:variant>
      <vt:variant>
        <vt:i4>0</vt:i4>
      </vt:variant>
      <vt:variant>
        <vt:i4>0</vt:i4>
      </vt:variant>
      <vt:variant>
        <vt:i4>5</vt:i4>
      </vt:variant>
      <vt:variant>
        <vt:lpwstr>mailto:info@frauenberatungsstelle-karlsruhe.de</vt:lpwstr>
      </vt:variant>
      <vt:variant>
        <vt:lpwstr/>
      </vt:variant>
      <vt:variant>
        <vt:i4>5832755</vt:i4>
      </vt:variant>
      <vt:variant>
        <vt:i4>0</vt:i4>
      </vt:variant>
      <vt:variant>
        <vt:i4>0</vt:i4>
      </vt:variant>
      <vt:variant>
        <vt:i4>5</vt:i4>
      </vt:variant>
      <vt:variant>
        <vt:lpwstr>mailto:info@frauenberatungsstelle-karlsruhe.de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Frauenberatungstelle Haus 13 Schillerstraße 13 76135 Karlsruhe</dc:title>
  <dc:creator>ry47</dc:creator>
  <cp:lastModifiedBy>Dr. Lehmann, Katrin</cp:lastModifiedBy>
  <cp:revision>11</cp:revision>
  <cp:lastPrinted>2018-07-12T07:49:00Z</cp:lastPrinted>
  <dcterms:created xsi:type="dcterms:W3CDTF">2025-05-21T16:48:00Z</dcterms:created>
  <dcterms:modified xsi:type="dcterms:W3CDTF">2025-06-11T08:43:00Z</dcterms:modified>
</cp:coreProperties>
</file>