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FB3D0" w14:textId="77777777" w:rsidR="002D3DB1" w:rsidRDefault="002D3DB1">
      <w:pPr>
        <w:pStyle w:val="berschrift3"/>
        <w:spacing w:line="1" w:lineRule="atLeast"/>
        <w:rPr>
          <w:rFonts w:ascii="Myriad Pro-Semibold" w:hAnsi="Myriad Pro-Semibold" w:cs="Myriad Pro-Semibold"/>
          <w:sz w:val="30"/>
          <w:szCs w:val="30"/>
        </w:rPr>
      </w:pPr>
    </w:p>
    <w:p w14:paraId="0D52116D" w14:textId="77777777" w:rsidR="002D578B" w:rsidRPr="00E53D8D" w:rsidRDefault="002D578B" w:rsidP="002D578B">
      <w:pPr>
        <w:spacing w:after="120"/>
        <w:rPr>
          <w:b/>
          <w:color w:val="244061" w:themeColor="accent1" w:themeShade="80"/>
          <w:sz w:val="28"/>
          <w:szCs w:val="28"/>
        </w:rPr>
      </w:pPr>
      <w:bookmarkStart w:id="0" w:name="t22"/>
      <w:bookmarkEnd w:id="0"/>
      <w:r w:rsidRPr="00E53D8D">
        <w:rPr>
          <w:b/>
          <w:color w:val="244061" w:themeColor="accent1" w:themeShade="80"/>
          <w:sz w:val="28"/>
          <w:szCs w:val="28"/>
          <w:u w:val="single"/>
        </w:rPr>
        <w:t>Checkliste</w:t>
      </w:r>
      <w:r w:rsidRPr="00E53D8D">
        <w:rPr>
          <w:b/>
          <w:color w:val="244061" w:themeColor="accent1" w:themeShade="80"/>
          <w:sz w:val="28"/>
          <w:szCs w:val="28"/>
        </w:rPr>
        <w:t>:</w:t>
      </w:r>
    </w:p>
    <w:p w14:paraId="2073346D" w14:textId="77777777" w:rsidR="002D578B" w:rsidRPr="00E53D8D" w:rsidRDefault="002D578B" w:rsidP="002D578B">
      <w:pPr>
        <w:rPr>
          <w:b/>
          <w:color w:val="244061" w:themeColor="accent1" w:themeShade="80"/>
          <w:sz w:val="28"/>
          <w:szCs w:val="28"/>
        </w:rPr>
      </w:pPr>
      <w:r w:rsidRPr="00E53D8D">
        <w:rPr>
          <w:b/>
          <w:color w:val="244061" w:themeColor="accent1" w:themeShade="80"/>
          <w:sz w:val="28"/>
          <w:szCs w:val="28"/>
        </w:rPr>
        <w:t>Erste Orientierung für ein Konzept zur vorausschauenden Nachfolgeplanung</w:t>
      </w:r>
    </w:p>
    <w:p w14:paraId="7EAF0B6A" w14:textId="77777777" w:rsidR="002D578B" w:rsidRPr="00E205C1" w:rsidRDefault="002D578B" w:rsidP="002D578B">
      <w:pPr>
        <w:rPr>
          <w:sz w:val="24"/>
          <w:szCs w:val="24"/>
        </w:rPr>
      </w:pPr>
    </w:p>
    <w:p w14:paraId="1C55EF33" w14:textId="77777777" w:rsidR="002D578B" w:rsidRPr="00E205C1" w:rsidRDefault="002D578B" w:rsidP="002D578B">
      <w:pPr>
        <w:rPr>
          <w:sz w:val="24"/>
          <w:szCs w:val="24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2D578B" w:rsidRPr="00E205C1" w14:paraId="1E658CFC" w14:textId="77777777" w:rsidTr="009C7DDC">
        <w:trPr>
          <w:cantSplit/>
        </w:trPr>
        <w:tc>
          <w:tcPr>
            <w:tcW w:w="3969" w:type="dxa"/>
          </w:tcPr>
          <w:p w14:paraId="7B3576F6" w14:textId="77777777" w:rsidR="002D578B" w:rsidRPr="00E205C1" w:rsidRDefault="002D578B" w:rsidP="00981D38">
            <w:pPr>
              <w:pStyle w:val="Style19"/>
              <w:rPr>
                <w:rFonts w:ascii="Myriad Pro-Bold" w:hAnsi="Myriad Pro-Bold" w:cs="Myriad Pro-Bold"/>
                <w:sz w:val="24"/>
                <w:szCs w:val="24"/>
              </w:rPr>
            </w:pPr>
            <w:r w:rsidRPr="00E205C1">
              <w:rPr>
                <w:rFonts w:ascii="Myriad Pro-Bold" w:hAnsi="Myriad Pro-Bold" w:cs="Myriad Pro-Bold"/>
                <w:b/>
                <w:bCs/>
                <w:color w:val="003869"/>
                <w:sz w:val="24"/>
                <w:szCs w:val="24"/>
              </w:rPr>
              <w:t xml:space="preserve">Möglichkeiten/Beispiele </w:t>
            </w:r>
          </w:p>
        </w:tc>
        <w:tc>
          <w:tcPr>
            <w:tcW w:w="5529" w:type="dxa"/>
          </w:tcPr>
          <w:p w14:paraId="4D21A28B" w14:textId="77777777" w:rsidR="002D578B" w:rsidRPr="00E205C1" w:rsidRDefault="002D578B" w:rsidP="00981D38">
            <w:pPr>
              <w:pStyle w:val="Style19"/>
              <w:rPr>
                <w:rFonts w:ascii="Myriad Pro-Bold" w:hAnsi="Myriad Pro-Bold" w:cs="Myriad Pro-Bold"/>
                <w:sz w:val="24"/>
                <w:szCs w:val="24"/>
              </w:rPr>
            </w:pPr>
            <w:r w:rsidRPr="00E205C1">
              <w:rPr>
                <w:rFonts w:ascii="Myriad Pro-Bold" w:hAnsi="Myriad Pro-Bold" w:cs="Myriad Pro-Bold"/>
                <w:b/>
                <w:bCs/>
                <w:color w:val="003869"/>
                <w:sz w:val="24"/>
                <w:szCs w:val="24"/>
              </w:rPr>
              <w:t xml:space="preserve">Was ist zu tun? </w:t>
            </w:r>
          </w:p>
        </w:tc>
      </w:tr>
      <w:tr w:rsidR="002D578B" w:rsidRPr="00E205C1" w14:paraId="740981D9" w14:textId="77777777" w:rsidTr="009C7DDC">
        <w:trPr>
          <w:cantSplit/>
          <w:trHeight w:val="319"/>
        </w:trPr>
        <w:tc>
          <w:tcPr>
            <w:tcW w:w="3969" w:type="dxa"/>
            <w:vMerge w:val="restart"/>
          </w:tcPr>
          <w:p w14:paraId="38DE54E6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E53D8D">
              <w:rPr>
                <w:rFonts w:ascii="Myriad Pro-Regular" w:hAnsi="Myriad Pro-Regular" w:cs="Myriad Pro-Regular"/>
                <w:sz w:val="22"/>
                <w:szCs w:val="22"/>
              </w:rPr>
              <w:t xml:space="preserve">Überraschende Rücktritte vermeiden </w:t>
            </w:r>
          </w:p>
        </w:tc>
        <w:tc>
          <w:tcPr>
            <w:tcW w:w="5529" w:type="dxa"/>
            <w:vMerge w:val="restart"/>
          </w:tcPr>
          <w:p w14:paraId="446BBB9E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E53D8D">
              <w:rPr>
                <w:rFonts w:ascii="Myriad Pro-Regular" w:hAnsi="Myriad Pro-Regular" w:cs="Myriad Pro-Regular"/>
                <w:sz w:val="22"/>
                <w:szCs w:val="22"/>
              </w:rPr>
              <w:t xml:space="preserve">Setzen Sie einmal pro Jahr die persönliche Zukunftsplanung der Vorstandsmitglieder auf die Agenda einer Sitzung. </w:t>
            </w:r>
          </w:p>
        </w:tc>
      </w:tr>
      <w:tr w:rsidR="002D578B" w:rsidRPr="00E205C1" w14:paraId="4E3AA217" w14:textId="77777777" w:rsidTr="009C7DDC">
        <w:trPr>
          <w:cantSplit/>
          <w:trHeight w:val="319"/>
        </w:trPr>
        <w:tc>
          <w:tcPr>
            <w:tcW w:w="3969" w:type="dxa"/>
            <w:vMerge/>
          </w:tcPr>
          <w:p w14:paraId="2BC75FCA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14:paraId="1AB288E6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2D578B" w:rsidRPr="00E205C1" w14:paraId="46B35383" w14:textId="77777777" w:rsidTr="009C7DDC">
        <w:trPr>
          <w:cantSplit/>
          <w:trHeight w:val="319"/>
        </w:trPr>
        <w:tc>
          <w:tcPr>
            <w:tcW w:w="3969" w:type="dxa"/>
            <w:vMerge/>
          </w:tcPr>
          <w:p w14:paraId="3A693196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14:paraId="70A00A2D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2D578B" w:rsidRPr="00E205C1" w14:paraId="3BBB2CF7" w14:textId="77777777" w:rsidTr="009C7DDC">
        <w:trPr>
          <w:cantSplit/>
          <w:trHeight w:val="319"/>
        </w:trPr>
        <w:tc>
          <w:tcPr>
            <w:tcW w:w="3969" w:type="dxa"/>
            <w:vMerge w:val="restart"/>
          </w:tcPr>
          <w:p w14:paraId="6897A978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E53D8D">
              <w:rPr>
                <w:rFonts w:ascii="Myriad Pro-Regular" w:hAnsi="Myriad Pro-Regular" w:cs="Myriad Pro-Regular"/>
                <w:sz w:val="22"/>
                <w:szCs w:val="22"/>
              </w:rPr>
              <w:t xml:space="preserve">Diskussion: Das bieten wir – das erwarten wir </w:t>
            </w:r>
          </w:p>
        </w:tc>
        <w:tc>
          <w:tcPr>
            <w:tcW w:w="5529" w:type="dxa"/>
            <w:vMerge w:val="restart"/>
          </w:tcPr>
          <w:p w14:paraId="69FF3CA8" w14:textId="77777777" w:rsidR="0031103A" w:rsidRPr="00E53D8D" w:rsidRDefault="002D578B" w:rsidP="001A760D">
            <w:pPr>
              <w:pStyle w:val="Style16"/>
              <w:ind w:left="143" w:hanging="143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E53D8D">
              <w:rPr>
                <w:rFonts w:ascii="Myriad Pro-Regular" w:hAnsi="Myriad Pro-Regular" w:cs="Myriad Pro-Regular"/>
                <w:sz w:val="22"/>
                <w:szCs w:val="22"/>
              </w:rPr>
              <w:t xml:space="preserve">Beantworten Sie folgende Fragen: </w:t>
            </w:r>
          </w:p>
          <w:p w14:paraId="04404DE7" w14:textId="77777777" w:rsidR="0031103A" w:rsidRPr="00E53D8D" w:rsidRDefault="002D578B" w:rsidP="0031103A">
            <w:pPr>
              <w:pStyle w:val="Style16"/>
              <w:numPr>
                <w:ilvl w:val="0"/>
                <w:numId w:val="1"/>
              </w:numPr>
              <w:ind w:left="562" w:hanging="425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E53D8D">
              <w:rPr>
                <w:rFonts w:ascii="Myriad Pro-Regular" w:hAnsi="Myriad Pro-Regular" w:cs="Myriad Pro-Regular"/>
                <w:sz w:val="22"/>
                <w:szCs w:val="22"/>
              </w:rPr>
              <w:t xml:space="preserve">Welche Aufgaben erwarten die*den </w:t>
            </w:r>
            <w:r w:rsidR="001A760D" w:rsidRPr="00E53D8D">
              <w:rPr>
                <w:rFonts w:ascii="Myriad Pro-Regular" w:hAnsi="Myriad Pro-Regular" w:cs="Myriad Pro-Regular"/>
                <w:sz w:val="22"/>
                <w:szCs w:val="22"/>
              </w:rPr>
              <w:t>n</w:t>
            </w:r>
            <w:r w:rsidRPr="00E53D8D">
              <w:rPr>
                <w:rFonts w:ascii="Myriad Pro-Regular" w:hAnsi="Myriad Pro-Regular" w:cs="Myriad Pro-Regular"/>
                <w:sz w:val="22"/>
                <w:szCs w:val="22"/>
              </w:rPr>
              <w:t xml:space="preserve">eue*n Amtsinhaber*in? </w:t>
            </w:r>
          </w:p>
          <w:p w14:paraId="731A753B" w14:textId="77777777" w:rsidR="0031103A" w:rsidRPr="00E53D8D" w:rsidRDefault="002D578B" w:rsidP="0031103A">
            <w:pPr>
              <w:pStyle w:val="Style16"/>
              <w:numPr>
                <w:ilvl w:val="0"/>
                <w:numId w:val="1"/>
              </w:numPr>
              <w:ind w:left="562" w:hanging="425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E53D8D">
              <w:rPr>
                <w:rFonts w:ascii="Myriad Pro-Regular" w:hAnsi="Myriad Pro-Regular" w:cs="Myriad Pro-Regular"/>
                <w:sz w:val="22"/>
                <w:szCs w:val="22"/>
              </w:rPr>
              <w:t xml:space="preserve">Welche Fähigkeiten sollte sie*er für diese Aufgabe mitbringen? </w:t>
            </w:r>
          </w:p>
          <w:p w14:paraId="1D4D5B7B" w14:textId="05592E05" w:rsidR="002D578B" w:rsidRPr="00E53D8D" w:rsidRDefault="002D578B" w:rsidP="0031103A">
            <w:pPr>
              <w:pStyle w:val="Style16"/>
              <w:numPr>
                <w:ilvl w:val="0"/>
                <w:numId w:val="1"/>
              </w:numPr>
              <w:ind w:left="562" w:hanging="425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E53D8D">
              <w:rPr>
                <w:rFonts w:ascii="Myriad Pro-Regular" w:hAnsi="Myriad Pro-Regular" w:cs="Myriad Pro-Regular"/>
                <w:sz w:val="22"/>
                <w:szCs w:val="22"/>
              </w:rPr>
              <w:t xml:space="preserve">Welche Kompetenzen fehlen im Vorstand (Organisationstalent, Marketingkenntnisse, PC­Kenntnisse, …)? </w:t>
            </w:r>
          </w:p>
        </w:tc>
      </w:tr>
      <w:tr w:rsidR="002D578B" w:rsidRPr="00E205C1" w14:paraId="7756AE0B" w14:textId="77777777" w:rsidTr="009C7DDC">
        <w:trPr>
          <w:cantSplit/>
          <w:trHeight w:val="319"/>
        </w:trPr>
        <w:tc>
          <w:tcPr>
            <w:tcW w:w="3969" w:type="dxa"/>
            <w:vMerge/>
          </w:tcPr>
          <w:p w14:paraId="16B8CAD0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14:paraId="4A494130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2D578B" w:rsidRPr="00E205C1" w14:paraId="62D1FC78" w14:textId="77777777" w:rsidTr="009C7DDC">
        <w:trPr>
          <w:cantSplit/>
          <w:trHeight w:val="319"/>
        </w:trPr>
        <w:tc>
          <w:tcPr>
            <w:tcW w:w="3969" w:type="dxa"/>
            <w:vMerge/>
          </w:tcPr>
          <w:p w14:paraId="535FD382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14:paraId="1E41F147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2D578B" w:rsidRPr="00E205C1" w14:paraId="48C4CA71" w14:textId="77777777" w:rsidTr="009C7DDC">
        <w:trPr>
          <w:cantSplit/>
          <w:trHeight w:val="319"/>
        </w:trPr>
        <w:tc>
          <w:tcPr>
            <w:tcW w:w="3969" w:type="dxa"/>
            <w:vMerge/>
          </w:tcPr>
          <w:p w14:paraId="2CCF72F8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14:paraId="2D7A52BC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2D578B" w:rsidRPr="00E205C1" w14:paraId="3AD1D4E0" w14:textId="77777777" w:rsidTr="009C7DDC">
        <w:trPr>
          <w:cantSplit/>
          <w:trHeight w:val="319"/>
        </w:trPr>
        <w:tc>
          <w:tcPr>
            <w:tcW w:w="3969" w:type="dxa"/>
            <w:vMerge/>
          </w:tcPr>
          <w:p w14:paraId="40972A37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14:paraId="023B5FAB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2D578B" w:rsidRPr="00E205C1" w14:paraId="2FA03839" w14:textId="77777777" w:rsidTr="009C7DDC">
        <w:trPr>
          <w:cantSplit/>
          <w:trHeight w:val="319"/>
        </w:trPr>
        <w:tc>
          <w:tcPr>
            <w:tcW w:w="3969" w:type="dxa"/>
            <w:vMerge/>
          </w:tcPr>
          <w:p w14:paraId="1EE0603C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14:paraId="20D89386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2D578B" w:rsidRPr="00E205C1" w14:paraId="362F4FEB" w14:textId="77777777" w:rsidTr="009C7DDC">
        <w:trPr>
          <w:cantSplit/>
          <w:trHeight w:val="319"/>
        </w:trPr>
        <w:tc>
          <w:tcPr>
            <w:tcW w:w="3969" w:type="dxa"/>
            <w:vMerge/>
          </w:tcPr>
          <w:p w14:paraId="3099B38E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14:paraId="138A280E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2D578B" w:rsidRPr="00E205C1" w14:paraId="055EF5D8" w14:textId="77777777" w:rsidTr="009C7DDC">
        <w:trPr>
          <w:cantSplit/>
          <w:trHeight w:val="319"/>
        </w:trPr>
        <w:tc>
          <w:tcPr>
            <w:tcW w:w="3969" w:type="dxa"/>
            <w:vMerge/>
          </w:tcPr>
          <w:p w14:paraId="5019B200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14:paraId="04CE9CB8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2D578B" w:rsidRPr="00E205C1" w14:paraId="4AF0C0BB" w14:textId="77777777" w:rsidTr="009C7DDC">
        <w:trPr>
          <w:cantSplit/>
          <w:trHeight w:val="319"/>
        </w:trPr>
        <w:tc>
          <w:tcPr>
            <w:tcW w:w="3969" w:type="dxa"/>
            <w:vMerge w:val="restart"/>
          </w:tcPr>
          <w:p w14:paraId="270A1F62" w14:textId="6F5763C5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E53D8D">
              <w:rPr>
                <w:rFonts w:ascii="Myriad Pro-Regular" w:hAnsi="Myriad Pro-Regular" w:cs="Myriad Pro-Regular"/>
                <w:sz w:val="22"/>
                <w:szCs w:val="22"/>
              </w:rPr>
              <w:t xml:space="preserve">Diskussion: Wie finden wir unsere neue Frau oder unseren neuen Mann für ein Amt? </w:t>
            </w:r>
          </w:p>
        </w:tc>
        <w:tc>
          <w:tcPr>
            <w:tcW w:w="5529" w:type="dxa"/>
            <w:vMerge w:val="restart"/>
          </w:tcPr>
          <w:p w14:paraId="4F101A9E" w14:textId="77777777" w:rsidR="00E27700" w:rsidRPr="00E53D8D" w:rsidRDefault="002D578B" w:rsidP="00E27700">
            <w:pPr>
              <w:pStyle w:val="Style16"/>
              <w:numPr>
                <w:ilvl w:val="0"/>
                <w:numId w:val="2"/>
              </w:numPr>
              <w:ind w:left="562" w:hanging="425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E53D8D">
              <w:rPr>
                <w:rFonts w:ascii="Myriad Pro-Regular" w:hAnsi="Myriad Pro-Regular" w:cs="Myriad Pro-Regular"/>
                <w:sz w:val="22"/>
                <w:szCs w:val="22"/>
              </w:rPr>
              <w:t xml:space="preserve">Folgendes Vorgehen ist möglich: Brainstorming im Vorstand: Welche Kanäle können wir für die Suche nutzen? </w:t>
            </w:r>
          </w:p>
          <w:p w14:paraId="24BD2DE5" w14:textId="77777777" w:rsidR="00E27700" w:rsidRPr="00E53D8D" w:rsidRDefault="002D578B" w:rsidP="00E27700">
            <w:pPr>
              <w:pStyle w:val="Style16"/>
              <w:numPr>
                <w:ilvl w:val="0"/>
                <w:numId w:val="2"/>
              </w:numPr>
              <w:ind w:left="562" w:hanging="425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E53D8D">
              <w:rPr>
                <w:rFonts w:ascii="Myriad Pro-Regular" w:hAnsi="Myriad Pro-Regular" w:cs="Myriad Pro-Regular"/>
                <w:sz w:val="22"/>
                <w:szCs w:val="22"/>
              </w:rPr>
              <w:t>Wählen Sie aus den Ideen die aus, die Erfolg</w:t>
            </w:r>
            <w:r w:rsidR="00E27700" w:rsidRPr="00E53D8D">
              <w:rPr>
                <w:rFonts w:ascii="Myriad Pro-Regular" w:hAnsi="Myriad Pro-Regular" w:cs="Myriad Pro-Regular"/>
                <w:sz w:val="22"/>
                <w:szCs w:val="22"/>
              </w:rPr>
              <w:t xml:space="preserve"> </w:t>
            </w:r>
            <w:r w:rsidRPr="00E53D8D">
              <w:rPr>
                <w:rFonts w:ascii="Myriad Pro-Regular" w:hAnsi="Myriad Pro-Regular" w:cs="Myriad Pro-Regular"/>
                <w:sz w:val="22"/>
                <w:szCs w:val="22"/>
              </w:rPr>
              <w:t>versprechen und realisierbar sind.</w:t>
            </w:r>
            <w:r w:rsidR="00E27700" w:rsidRPr="00E53D8D">
              <w:rPr>
                <w:rFonts w:ascii="Myriad Pro-Regular" w:hAnsi="Myriad Pro-Regular" w:cs="Myriad Pro-Regular"/>
                <w:sz w:val="22"/>
                <w:szCs w:val="22"/>
              </w:rPr>
              <w:t xml:space="preserve"> </w:t>
            </w:r>
          </w:p>
          <w:p w14:paraId="5323C4F6" w14:textId="77777777" w:rsidR="00E27700" w:rsidRPr="00E53D8D" w:rsidRDefault="002D578B" w:rsidP="00E27700">
            <w:pPr>
              <w:pStyle w:val="Style16"/>
              <w:numPr>
                <w:ilvl w:val="0"/>
                <w:numId w:val="2"/>
              </w:numPr>
              <w:ind w:left="562" w:hanging="425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E53D8D">
              <w:rPr>
                <w:rFonts w:ascii="Myriad Pro-Regular" w:hAnsi="Myriad Pro-Regular" w:cs="Myriad Pro-Regular"/>
                <w:sz w:val="22"/>
                <w:szCs w:val="22"/>
              </w:rPr>
              <w:t xml:space="preserve">Ablaufplan erstellen: Wer macht was bis wann? </w:t>
            </w:r>
          </w:p>
          <w:p w14:paraId="4A62CA1E" w14:textId="46BE3172" w:rsidR="002D578B" w:rsidRPr="00E53D8D" w:rsidRDefault="002D578B" w:rsidP="00E27700">
            <w:pPr>
              <w:pStyle w:val="Style16"/>
              <w:numPr>
                <w:ilvl w:val="0"/>
                <w:numId w:val="2"/>
              </w:numPr>
              <w:ind w:left="562" w:hanging="425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E53D8D">
              <w:rPr>
                <w:rFonts w:ascii="Myriad Pro-Regular" w:hAnsi="Myriad Pro-Regular" w:cs="Myriad Pro-Regular"/>
                <w:sz w:val="22"/>
                <w:szCs w:val="22"/>
              </w:rPr>
              <w:t xml:space="preserve">Gründung einer neutralen </w:t>
            </w:r>
            <w:r w:rsidR="00E27700" w:rsidRPr="00E53D8D">
              <w:rPr>
                <w:rFonts w:ascii="Myriad Pro-Regular" w:hAnsi="Myriad Pro-Regular" w:cs="Myriad Pro-Regular"/>
                <w:sz w:val="22"/>
                <w:szCs w:val="22"/>
              </w:rPr>
              <w:t>F</w:t>
            </w:r>
            <w:r w:rsidRPr="00E53D8D">
              <w:rPr>
                <w:rFonts w:ascii="Myriad Pro-Regular" w:hAnsi="Myriad Pro-Regular" w:cs="Myriad Pro-Regular"/>
                <w:sz w:val="22"/>
                <w:szCs w:val="22"/>
              </w:rPr>
              <w:t xml:space="preserve">indungskommission </w:t>
            </w:r>
          </w:p>
        </w:tc>
      </w:tr>
      <w:tr w:rsidR="002D578B" w:rsidRPr="00E205C1" w14:paraId="2C649984" w14:textId="77777777" w:rsidTr="009C7DDC">
        <w:trPr>
          <w:cantSplit/>
          <w:trHeight w:val="319"/>
        </w:trPr>
        <w:tc>
          <w:tcPr>
            <w:tcW w:w="3969" w:type="dxa"/>
            <w:vMerge/>
          </w:tcPr>
          <w:p w14:paraId="111EABFD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14:paraId="60B8CB85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2D578B" w:rsidRPr="00E205C1" w14:paraId="2BBBE110" w14:textId="77777777" w:rsidTr="009C7DDC">
        <w:trPr>
          <w:cantSplit/>
          <w:trHeight w:val="319"/>
        </w:trPr>
        <w:tc>
          <w:tcPr>
            <w:tcW w:w="3969" w:type="dxa"/>
            <w:vMerge/>
          </w:tcPr>
          <w:p w14:paraId="2A621B85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14:paraId="10C68A7F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2D578B" w:rsidRPr="00E205C1" w14:paraId="1218A0FF" w14:textId="77777777" w:rsidTr="009C7DDC">
        <w:trPr>
          <w:cantSplit/>
          <w:trHeight w:val="319"/>
        </w:trPr>
        <w:tc>
          <w:tcPr>
            <w:tcW w:w="3969" w:type="dxa"/>
            <w:vMerge/>
          </w:tcPr>
          <w:p w14:paraId="61B5DBC2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14:paraId="18BC7D1E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2D578B" w:rsidRPr="00E205C1" w14:paraId="7186C3AE" w14:textId="77777777" w:rsidTr="009C7DDC">
        <w:trPr>
          <w:cantSplit/>
          <w:trHeight w:val="319"/>
        </w:trPr>
        <w:tc>
          <w:tcPr>
            <w:tcW w:w="3969" w:type="dxa"/>
            <w:vMerge/>
          </w:tcPr>
          <w:p w14:paraId="55E519D9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14:paraId="511D710C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2D578B" w:rsidRPr="00E205C1" w14:paraId="36723FF2" w14:textId="77777777" w:rsidTr="009C7DDC">
        <w:trPr>
          <w:cantSplit/>
          <w:trHeight w:val="319"/>
        </w:trPr>
        <w:tc>
          <w:tcPr>
            <w:tcW w:w="3969" w:type="dxa"/>
            <w:vMerge/>
          </w:tcPr>
          <w:p w14:paraId="5A0DE0BF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14:paraId="6173E703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2D578B" w:rsidRPr="00E205C1" w14:paraId="4429C8F2" w14:textId="77777777" w:rsidTr="009C7DDC">
        <w:trPr>
          <w:cantSplit/>
          <w:trHeight w:val="319"/>
        </w:trPr>
        <w:tc>
          <w:tcPr>
            <w:tcW w:w="3969" w:type="dxa"/>
            <w:vMerge/>
          </w:tcPr>
          <w:p w14:paraId="580C094B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14:paraId="60CD6F0A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2D578B" w:rsidRPr="00E205C1" w14:paraId="72BE2F03" w14:textId="77777777" w:rsidTr="009C7DDC">
        <w:trPr>
          <w:cantSplit/>
          <w:trHeight w:val="319"/>
        </w:trPr>
        <w:tc>
          <w:tcPr>
            <w:tcW w:w="3969" w:type="dxa"/>
            <w:vMerge/>
          </w:tcPr>
          <w:p w14:paraId="120EBE7D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14:paraId="5AAE7B54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2D578B" w:rsidRPr="00E205C1" w14:paraId="69B44AA0" w14:textId="77777777" w:rsidTr="009C7DDC">
        <w:trPr>
          <w:cantSplit/>
          <w:trHeight w:val="319"/>
        </w:trPr>
        <w:tc>
          <w:tcPr>
            <w:tcW w:w="3969" w:type="dxa"/>
            <w:vMerge w:val="restart"/>
          </w:tcPr>
          <w:p w14:paraId="051E7CB5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E53D8D">
              <w:rPr>
                <w:rFonts w:ascii="Myriad Pro-Regular" w:hAnsi="Myriad Pro-Regular" w:cs="Myriad Pro-Regular"/>
                <w:sz w:val="22"/>
                <w:szCs w:val="22"/>
              </w:rPr>
              <w:t xml:space="preserve">Interessierte richtig informieren </w:t>
            </w:r>
          </w:p>
        </w:tc>
        <w:tc>
          <w:tcPr>
            <w:tcW w:w="5529" w:type="dxa"/>
            <w:vMerge w:val="restart"/>
          </w:tcPr>
          <w:p w14:paraId="7DA2CD8B" w14:textId="51A3016F" w:rsidR="002D578B" w:rsidRPr="00E53D8D" w:rsidRDefault="002D578B" w:rsidP="00E53D8D">
            <w:pPr>
              <w:pStyle w:val="Style16"/>
              <w:spacing w:after="120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E53D8D">
              <w:rPr>
                <w:rFonts w:ascii="Myriad Pro-Regular" w:hAnsi="Myriad Pro-Regular" w:cs="Myriad Pro-Regular"/>
                <w:sz w:val="22"/>
                <w:szCs w:val="22"/>
              </w:rPr>
              <w:t>Zur Ablaufplanung gehört auch die Überlegung, wie potenzielle Kandidat*innen über den Verein informiert werden und wer das macht.</w:t>
            </w:r>
          </w:p>
        </w:tc>
      </w:tr>
      <w:tr w:rsidR="002D578B" w:rsidRPr="00E205C1" w14:paraId="07439391" w14:textId="77777777" w:rsidTr="009C7DDC">
        <w:trPr>
          <w:cantSplit/>
          <w:trHeight w:val="319"/>
        </w:trPr>
        <w:tc>
          <w:tcPr>
            <w:tcW w:w="3969" w:type="dxa"/>
            <w:vMerge/>
          </w:tcPr>
          <w:p w14:paraId="449FC327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14:paraId="400E7FA4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2D578B" w:rsidRPr="00E205C1" w14:paraId="5A08CE34" w14:textId="77777777" w:rsidTr="009C7DDC">
        <w:trPr>
          <w:cantSplit/>
          <w:trHeight w:val="319"/>
        </w:trPr>
        <w:tc>
          <w:tcPr>
            <w:tcW w:w="3969" w:type="dxa"/>
            <w:vMerge/>
          </w:tcPr>
          <w:p w14:paraId="4680E51C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14:paraId="59E24F4B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2D578B" w:rsidRPr="00E205C1" w14:paraId="43C1992F" w14:textId="77777777" w:rsidTr="009C7DDC">
        <w:trPr>
          <w:cantSplit/>
          <w:trHeight w:val="319"/>
        </w:trPr>
        <w:tc>
          <w:tcPr>
            <w:tcW w:w="3969" w:type="dxa"/>
            <w:vMerge w:val="restart"/>
          </w:tcPr>
          <w:p w14:paraId="1EDB988E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E53D8D">
              <w:rPr>
                <w:rFonts w:ascii="Myriad Pro-Regular" w:hAnsi="Myriad Pro-Regular" w:cs="Myriad Pro-Regular"/>
                <w:sz w:val="22"/>
                <w:szCs w:val="22"/>
              </w:rPr>
              <w:t xml:space="preserve">Interessierte einladen </w:t>
            </w:r>
          </w:p>
        </w:tc>
        <w:tc>
          <w:tcPr>
            <w:tcW w:w="5529" w:type="dxa"/>
            <w:vMerge w:val="restart"/>
          </w:tcPr>
          <w:p w14:paraId="69783622" w14:textId="36DBF9D6" w:rsidR="002D578B" w:rsidRPr="00E53D8D" w:rsidRDefault="002D578B" w:rsidP="00E53D8D">
            <w:pPr>
              <w:pStyle w:val="Style16"/>
              <w:spacing w:after="120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E53D8D">
              <w:rPr>
                <w:rFonts w:ascii="Myriad Pro-Regular" w:hAnsi="Myriad Pro-Regular" w:cs="Myriad Pro-Regular"/>
                <w:sz w:val="22"/>
                <w:szCs w:val="22"/>
              </w:rPr>
              <w:t>Bieten Sie Interessenten die Möglichkeit, unverbindlich Einblick in den Verein zu erhalten. Laden Sie sie zu einer Vorstandssitzung oder einer anderen Aktivität des Vereins ein.</w:t>
            </w:r>
          </w:p>
        </w:tc>
      </w:tr>
      <w:tr w:rsidR="002D578B" w:rsidRPr="00E205C1" w14:paraId="11C3ECF8" w14:textId="77777777" w:rsidTr="009C7DDC">
        <w:trPr>
          <w:cantSplit/>
          <w:trHeight w:val="319"/>
        </w:trPr>
        <w:tc>
          <w:tcPr>
            <w:tcW w:w="3969" w:type="dxa"/>
            <w:vMerge/>
          </w:tcPr>
          <w:p w14:paraId="751E69F3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14:paraId="2AD3933A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2D578B" w:rsidRPr="00E205C1" w14:paraId="395D4FC5" w14:textId="77777777" w:rsidTr="009C7DDC">
        <w:trPr>
          <w:cantSplit/>
          <w:trHeight w:val="319"/>
        </w:trPr>
        <w:tc>
          <w:tcPr>
            <w:tcW w:w="3969" w:type="dxa"/>
            <w:vMerge/>
          </w:tcPr>
          <w:p w14:paraId="246691DB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14:paraId="0DF63509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2D578B" w:rsidRPr="00E205C1" w14:paraId="3B366DCE" w14:textId="77777777" w:rsidTr="009C7DDC">
        <w:trPr>
          <w:cantSplit/>
          <w:trHeight w:val="319"/>
        </w:trPr>
        <w:tc>
          <w:tcPr>
            <w:tcW w:w="3969" w:type="dxa"/>
            <w:vMerge/>
          </w:tcPr>
          <w:p w14:paraId="4BCA0691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14:paraId="206AC5E4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2D578B" w:rsidRPr="00E205C1" w14:paraId="28861412" w14:textId="77777777" w:rsidTr="009C7DDC">
        <w:trPr>
          <w:cantSplit/>
          <w:trHeight w:val="319"/>
        </w:trPr>
        <w:tc>
          <w:tcPr>
            <w:tcW w:w="3969" w:type="dxa"/>
            <w:vMerge w:val="restart"/>
          </w:tcPr>
          <w:p w14:paraId="321F5798" w14:textId="77777777" w:rsidR="002D578B" w:rsidRPr="00E53D8D" w:rsidRDefault="002D578B" w:rsidP="00981D38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E53D8D">
              <w:rPr>
                <w:rFonts w:ascii="Myriad Pro-Regular" w:hAnsi="Myriad Pro-Regular" w:cs="Myriad Pro-Regular"/>
                <w:sz w:val="22"/>
                <w:szCs w:val="22"/>
              </w:rPr>
              <w:t xml:space="preserve">Sie*Er hat „ja“ gesagt </w:t>
            </w:r>
          </w:p>
        </w:tc>
        <w:tc>
          <w:tcPr>
            <w:tcW w:w="5529" w:type="dxa"/>
            <w:vMerge w:val="restart"/>
          </w:tcPr>
          <w:p w14:paraId="7770414D" w14:textId="0404C5FA" w:rsidR="002D578B" w:rsidRPr="00E53D8D" w:rsidRDefault="002D578B" w:rsidP="00E53D8D">
            <w:pPr>
              <w:pStyle w:val="Style16"/>
              <w:spacing w:after="120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E53D8D">
              <w:rPr>
                <w:rFonts w:ascii="Myriad Pro-Regular" w:hAnsi="Myriad Pro-Regular" w:cs="Myriad Pro-Regular"/>
                <w:sz w:val="22"/>
                <w:szCs w:val="22"/>
              </w:rPr>
              <w:t>Erstellen Sie einen Einführungsplan für das neue Vorstandsmitglied und überreichen Sie einen Willkommensgruß (z. B. Blumen) bei der ersten Sitzung.</w:t>
            </w:r>
          </w:p>
        </w:tc>
      </w:tr>
      <w:tr w:rsidR="002D578B" w:rsidRPr="00E205C1" w14:paraId="0C7A43C7" w14:textId="77777777" w:rsidTr="009C7DDC">
        <w:trPr>
          <w:cantSplit/>
          <w:trHeight w:val="319"/>
        </w:trPr>
        <w:tc>
          <w:tcPr>
            <w:tcW w:w="3969" w:type="dxa"/>
            <w:vMerge/>
          </w:tcPr>
          <w:p w14:paraId="3ABCBC00" w14:textId="77777777" w:rsidR="002D578B" w:rsidRPr="00E205C1" w:rsidRDefault="002D578B" w:rsidP="00981D38">
            <w:pPr>
              <w:pStyle w:val="Style16"/>
              <w:rPr>
                <w:rFonts w:ascii="Myriad Pro-Regular" w:hAnsi="Myriad Pro-Regular" w:cs="Myriad Pro-Regular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14:paraId="75850E15" w14:textId="77777777" w:rsidR="002D578B" w:rsidRPr="00E205C1" w:rsidRDefault="002D578B" w:rsidP="00981D38">
            <w:pPr>
              <w:pStyle w:val="Style16"/>
              <w:rPr>
                <w:rFonts w:ascii="Myriad Pro-Regular" w:hAnsi="Myriad Pro-Regular" w:cs="Myriad Pro-Regular"/>
                <w:sz w:val="24"/>
                <w:szCs w:val="24"/>
              </w:rPr>
            </w:pPr>
          </w:p>
        </w:tc>
      </w:tr>
      <w:tr w:rsidR="002D578B" w:rsidRPr="00E205C1" w14:paraId="2BBD6E25" w14:textId="77777777" w:rsidTr="009C7DDC">
        <w:trPr>
          <w:cantSplit/>
          <w:trHeight w:val="319"/>
        </w:trPr>
        <w:tc>
          <w:tcPr>
            <w:tcW w:w="3969" w:type="dxa"/>
            <w:vMerge/>
          </w:tcPr>
          <w:p w14:paraId="4986DE6B" w14:textId="77777777" w:rsidR="002D578B" w:rsidRPr="00E205C1" w:rsidRDefault="002D578B" w:rsidP="00981D38">
            <w:pPr>
              <w:pStyle w:val="Style16"/>
              <w:rPr>
                <w:rFonts w:ascii="Myriad Pro-Regular" w:hAnsi="Myriad Pro-Regular" w:cs="Myriad Pro-Regular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14:paraId="560F8064" w14:textId="77777777" w:rsidR="002D578B" w:rsidRPr="00E205C1" w:rsidRDefault="002D578B" w:rsidP="00981D38">
            <w:pPr>
              <w:pStyle w:val="Style16"/>
              <w:rPr>
                <w:rFonts w:ascii="Myriad Pro-Regular" w:hAnsi="Myriad Pro-Regular" w:cs="Myriad Pro-Regular"/>
                <w:sz w:val="24"/>
                <w:szCs w:val="24"/>
              </w:rPr>
            </w:pPr>
          </w:p>
        </w:tc>
      </w:tr>
    </w:tbl>
    <w:p w14:paraId="1D3757E9" w14:textId="77777777" w:rsidR="002D578B" w:rsidRPr="00E205C1" w:rsidRDefault="002D578B" w:rsidP="002D578B">
      <w:pPr>
        <w:rPr>
          <w:rFonts w:ascii="Myriad Pro-Regular" w:hAnsi="Myriad Pro-Regular" w:cs="Myriad Pro-Regular"/>
          <w:sz w:val="24"/>
          <w:szCs w:val="24"/>
        </w:rPr>
      </w:pPr>
    </w:p>
    <w:p w14:paraId="4506C353" w14:textId="33FE1E45" w:rsidR="008004CE" w:rsidRDefault="008004CE" w:rsidP="001A760D">
      <w:pPr>
        <w:spacing w:after="120"/>
      </w:pPr>
      <w:r>
        <w:t>Aus: Der PARITÄTISCHE BW: Übergabe – Wie der Vorstandswechsel im Verein gelingt – eine Arbeitshilfe. Stuttgart 2020</w:t>
      </w:r>
      <w:r w:rsidR="005C4207">
        <w:t>, S. 1</w:t>
      </w:r>
      <w:r w:rsidR="002D578B">
        <w:t>1</w:t>
      </w:r>
      <w:r w:rsidR="00814977">
        <w:t>.</w:t>
      </w:r>
      <w:r w:rsidR="005C4207">
        <w:t xml:space="preserve"> </w:t>
      </w:r>
      <w:r>
        <w:t>Abschn</w:t>
      </w:r>
      <w:r w:rsidR="005C4207">
        <w:t>.</w:t>
      </w:r>
      <w:r w:rsidR="002D578B">
        <w:t>: Die Nachfolge planen – Wechsel mit Weitblick.</w:t>
      </w:r>
    </w:p>
    <w:sectPr w:rsidR="008004CE">
      <w:headerReference w:type="default" r:id="rId7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47CC6" w14:textId="77777777" w:rsidR="002D3DB1" w:rsidRDefault="002D3DB1" w:rsidP="00674FB4">
      <w:r>
        <w:separator/>
      </w:r>
    </w:p>
  </w:endnote>
  <w:endnote w:type="continuationSeparator" w:id="0">
    <w:p w14:paraId="6CCDB570" w14:textId="77777777" w:rsidR="002D3DB1" w:rsidRDefault="002D3DB1" w:rsidP="0067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ntilly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ntilly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-Semi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-I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02AE2" w14:textId="77777777" w:rsidR="002D3DB1" w:rsidRDefault="002D3DB1" w:rsidP="00674FB4">
      <w:r>
        <w:separator/>
      </w:r>
    </w:p>
  </w:footnote>
  <w:footnote w:type="continuationSeparator" w:id="0">
    <w:p w14:paraId="299A93DF" w14:textId="77777777" w:rsidR="002D3DB1" w:rsidRDefault="002D3DB1" w:rsidP="0067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A517B" w14:textId="77777777" w:rsidR="00674FB4" w:rsidRDefault="00674FB4">
    <w:pPr>
      <w:pStyle w:val="Kopfzeile"/>
    </w:pPr>
    <w:r>
      <w:t>Arbeitshilfe: Übergabe – Wie der Vorstandswechsel im Verein gelingt.</w:t>
    </w:r>
  </w:p>
  <w:p w14:paraId="2804AF75" w14:textId="77777777" w:rsidR="00674FB4" w:rsidRDefault="00674F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40A8F"/>
    <w:multiLevelType w:val="hybridMultilevel"/>
    <w:tmpl w:val="878C8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5D74"/>
    <w:multiLevelType w:val="hybridMultilevel"/>
    <w:tmpl w:val="9198D7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304"/>
    <w:rsid w:val="001A760D"/>
    <w:rsid w:val="002D3DB1"/>
    <w:rsid w:val="002D578B"/>
    <w:rsid w:val="002E2941"/>
    <w:rsid w:val="0031103A"/>
    <w:rsid w:val="00430EE3"/>
    <w:rsid w:val="00580304"/>
    <w:rsid w:val="005C4207"/>
    <w:rsid w:val="00674FB4"/>
    <w:rsid w:val="008004CE"/>
    <w:rsid w:val="00814977"/>
    <w:rsid w:val="00965CB0"/>
    <w:rsid w:val="0097176C"/>
    <w:rsid w:val="009C7DDC"/>
    <w:rsid w:val="00B12604"/>
    <w:rsid w:val="00E27700"/>
    <w:rsid w:val="00E5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14636"/>
  <w14:defaultImageDpi w14:val="0"/>
  <w15:docId w15:val="{72378240-5BA8-4C84-8A8C-8866BFC8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hantilly Regular" w:hAnsi="Chantilly Regular" w:cs="Chantilly Regular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outlineLvl w:val="0"/>
    </w:pPr>
    <w:rPr>
      <w:rFonts w:cs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outlineLvl w:val="1"/>
    </w:pPr>
    <w:rPr>
      <w:rFonts w:cs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outlineLvl w:val="2"/>
    </w:pPr>
    <w:rPr>
      <w:rFonts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Style0">
    <w:name w:val="Style0"/>
    <w:basedOn w:val="Standard"/>
    <w:next w:val="Standard"/>
    <w:uiPriority w:val="99"/>
    <w:rPr>
      <w:sz w:val="16"/>
      <w:szCs w:val="16"/>
    </w:rPr>
  </w:style>
  <w:style w:type="paragraph" w:customStyle="1" w:styleId="Style1">
    <w:name w:val="Style1"/>
    <w:basedOn w:val="Standard"/>
    <w:next w:val="Standard"/>
    <w:uiPriority w:val="99"/>
    <w:rPr>
      <w:rFonts w:ascii="Chantilly Bold" w:hAnsi="Chantilly Bold" w:cs="Chantilly Bold"/>
      <w:sz w:val="16"/>
      <w:szCs w:val="16"/>
    </w:rPr>
  </w:style>
  <w:style w:type="paragraph" w:customStyle="1" w:styleId="Style2">
    <w:name w:val="Style2"/>
    <w:basedOn w:val="Standard"/>
    <w:next w:val="Standard"/>
    <w:uiPriority w:val="99"/>
    <w:rPr>
      <w:rFonts w:ascii="Myriad-Roman" w:hAnsi="Myriad-Roman" w:cs="Myriad-Roman"/>
      <w:sz w:val="16"/>
      <w:szCs w:val="16"/>
    </w:rPr>
  </w:style>
  <w:style w:type="paragraph" w:customStyle="1" w:styleId="Style3">
    <w:name w:val="Style3"/>
    <w:basedOn w:val="Standard"/>
    <w:next w:val="Standard"/>
    <w:uiPriority w:val="99"/>
    <w:rPr>
      <w:rFonts w:ascii="Myriad Pro-Semibold" w:hAnsi="Myriad Pro-Semibold" w:cs="Myriad Pro-Semibold"/>
      <w:sz w:val="98"/>
      <w:szCs w:val="98"/>
    </w:rPr>
  </w:style>
  <w:style w:type="paragraph" w:customStyle="1" w:styleId="Style4">
    <w:name w:val="Style4"/>
    <w:basedOn w:val="Standard"/>
    <w:next w:val="Standard"/>
    <w:uiPriority w:val="99"/>
    <w:rPr>
      <w:rFonts w:ascii="Myriad Pro-Bold" w:hAnsi="Myriad Pro-Bold" w:cs="Myriad Pro-Bold"/>
      <w:sz w:val="44"/>
      <w:szCs w:val="44"/>
    </w:rPr>
  </w:style>
  <w:style w:type="paragraph" w:customStyle="1" w:styleId="Style5">
    <w:name w:val="Style5"/>
    <w:basedOn w:val="Standard"/>
    <w:next w:val="Standard"/>
    <w:uiPriority w:val="99"/>
    <w:rPr>
      <w:rFonts w:ascii="Myriad Pro-Regular" w:hAnsi="Myriad Pro-Regular" w:cs="Myriad Pro-Regular"/>
      <w:sz w:val="66"/>
      <w:szCs w:val="66"/>
    </w:rPr>
  </w:style>
  <w:style w:type="paragraph" w:customStyle="1" w:styleId="Style6">
    <w:name w:val="Style6"/>
    <w:basedOn w:val="Standard"/>
    <w:next w:val="Standard"/>
    <w:uiPriority w:val="99"/>
    <w:rPr>
      <w:rFonts w:ascii="Zapf Dingbats" w:hAnsi="Zapf Dingbats" w:cs="Zapf Dingbats"/>
      <w:sz w:val="36"/>
      <w:szCs w:val="36"/>
    </w:rPr>
  </w:style>
  <w:style w:type="paragraph" w:customStyle="1" w:styleId="Style7">
    <w:name w:val="Style7"/>
    <w:basedOn w:val="Standard"/>
    <w:next w:val="Standard"/>
    <w:uiPriority w:val="99"/>
    <w:rPr>
      <w:rFonts w:ascii="Myriad Pro-It" w:hAnsi="Myriad Pro-It" w:cs="Myriad Pro-It"/>
    </w:rPr>
  </w:style>
  <w:style w:type="paragraph" w:customStyle="1" w:styleId="Style8">
    <w:name w:val="Style8"/>
    <w:basedOn w:val="Standard"/>
    <w:next w:val="Standard"/>
    <w:uiPriority w:val="99"/>
  </w:style>
  <w:style w:type="paragraph" w:customStyle="1" w:styleId="Style9">
    <w:name w:val="Style9"/>
    <w:basedOn w:val="Standard"/>
    <w:next w:val="Standard"/>
    <w:uiPriority w:val="99"/>
    <w:rPr>
      <w:sz w:val="30"/>
      <w:szCs w:val="30"/>
    </w:rPr>
  </w:style>
  <w:style w:type="paragraph" w:customStyle="1" w:styleId="Style10">
    <w:name w:val="Style10"/>
    <w:basedOn w:val="Standard"/>
    <w:next w:val="Standard"/>
    <w:uiPriority w:val="99"/>
    <w:rPr>
      <w:sz w:val="22"/>
      <w:szCs w:val="22"/>
    </w:rPr>
  </w:style>
  <w:style w:type="paragraph" w:customStyle="1" w:styleId="Style11">
    <w:name w:val="Style11"/>
    <w:basedOn w:val="Standard"/>
    <w:next w:val="Standard"/>
    <w:uiPriority w:val="99"/>
    <w:rPr>
      <w:sz w:val="12"/>
      <w:szCs w:val="12"/>
    </w:rPr>
  </w:style>
  <w:style w:type="paragraph" w:customStyle="1" w:styleId="Style12">
    <w:name w:val="Style12"/>
    <w:basedOn w:val="Standard"/>
    <w:next w:val="Standard"/>
    <w:uiPriority w:val="99"/>
    <w:rPr>
      <w:sz w:val="32"/>
      <w:szCs w:val="32"/>
    </w:rPr>
  </w:style>
  <w:style w:type="paragraph" w:customStyle="1" w:styleId="Style13">
    <w:name w:val="Style13"/>
    <w:basedOn w:val="Standard"/>
    <w:next w:val="Standard"/>
    <w:uiPriority w:val="99"/>
    <w:rPr>
      <w:sz w:val="24"/>
      <w:szCs w:val="24"/>
    </w:rPr>
  </w:style>
  <w:style w:type="paragraph" w:customStyle="1" w:styleId="Style14">
    <w:name w:val="Style14"/>
    <w:basedOn w:val="Standard"/>
    <w:next w:val="Standard"/>
    <w:uiPriority w:val="99"/>
    <w:rPr>
      <w:sz w:val="18"/>
      <w:szCs w:val="18"/>
    </w:rPr>
  </w:style>
  <w:style w:type="paragraph" w:customStyle="1" w:styleId="Style15">
    <w:name w:val="Style15"/>
    <w:basedOn w:val="Standard"/>
    <w:next w:val="Standard"/>
    <w:uiPriority w:val="99"/>
    <w:rPr>
      <w:sz w:val="18"/>
      <w:szCs w:val="18"/>
    </w:rPr>
  </w:style>
  <w:style w:type="paragraph" w:customStyle="1" w:styleId="Style16">
    <w:name w:val="Style16"/>
    <w:basedOn w:val="Standard"/>
    <w:next w:val="Standard"/>
    <w:uiPriority w:val="99"/>
    <w:rPr>
      <w:sz w:val="18"/>
      <w:szCs w:val="18"/>
    </w:rPr>
  </w:style>
  <w:style w:type="paragraph" w:customStyle="1" w:styleId="Style17">
    <w:name w:val="Style17"/>
    <w:basedOn w:val="Standard"/>
    <w:next w:val="Standard"/>
    <w:uiPriority w:val="99"/>
    <w:rPr>
      <w:sz w:val="26"/>
      <w:szCs w:val="26"/>
    </w:rPr>
  </w:style>
  <w:style w:type="paragraph" w:customStyle="1" w:styleId="Style18">
    <w:name w:val="Style18"/>
    <w:basedOn w:val="Standard"/>
    <w:next w:val="Standard"/>
    <w:uiPriority w:val="99"/>
  </w:style>
  <w:style w:type="paragraph" w:customStyle="1" w:styleId="Style19">
    <w:name w:val="Style19"/>
    <w:basedOn w:val="Standard"/>
    <w:next w:val="Standard"/>
    <w:uiPriority w:val="99"/>
    <w:rPr>
      <w:sz w:val="18"/>
      <w:szCs w:val="18"/>
    </w:rPr>
  </w:style>
  <w:style w:type="paragraph" w:customStyle="1" w:styleId="Style20">
    <w:name w:val="Style20"/>
    <w:basedOn w:val="Standard"/>
    <w:next w:val="Standard"/>
    <w:uiPriority w:val="99"/>
    <w:rPr>
      <w:sz w:val="18"/>
      <w:szCs w:val="18"/>
    </w:rPr>
  </w:style>
  <w:style w:type="paragraph" w:customStyle="1" w:styleId="Style21">
    <w:name w:val="Style21"/>
    <w:basedOn w:val="Standard"/>
    <w:next w:val="Standard"/>
    <w:uiPriority w:val="99"/>
    <w:rPr>
      <w:sz w:val="14"/>
      <w:szCs w:val="14"/>
    </w:rPr>
  </w:style>
  <w:style w:type="paragraph" w:customStyle="1" w:styleId="Style22">
    <w:name w:val="Style22"/>
    <w:basedOn w:val="Standard"/>
    <w:next w:val="Standard"/>
    <w:uiPriority w:val="99"/>
    <w:rPr>
      <w:sz w:val="14"/>
      <w:szCs w:val="14"/>
    </w:rPr>
  </w:style>
  <w:style w:type="paragraph" w:customStyle="1" w:styleId="Style23">
    <w:name w:val="Style23"/>
    <w:basedOn w:val="Standard"/>
    <w:next w:val="Standard"/>
    <w:uiPriority w:val="99"/>
    <w:rPr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674F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74FB4"/>
    <w:rPr>
      <w:rFonts w:ascii="Chantilly Regular" w:hAnsi="Chantilly Regular" w:cs="Chantilly Regular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74F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74FB4"/>
    <w:rPr>
      <w:rFonts w:ascii="Chantilly Regular" w:hAnsi="Chantilly Regular" w:cs="Chantilly Regular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F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74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HFrank</dc:creator>
  <cp:lastModifiedBy>Engagement</cp:lastModifiedBy>
  <cp:revision>9</cp:revision>
  <dcterms:created xsi:type="dcterms:W3CDTF">2021-02-09T12:44:00Z</dcterms:created>
  <dcterms:modified xsi:type="dcterms:W3CDTF">2021-02-14T19:53:00Z</dcterms:modified>
</cp:coreProperties>
</file>